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B9" w:rsidRPr="00BB0D8F" w:rsidRDefault="00BB0D8F">
      <w:pPr>
        <w:rPr>
          <w:rFonts w:ascii="黑体" w:eastAsia="黑体" w:hAnsi="黑体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 w:rsidRPr="00BB0D8F">
        <w:rPr>
          <w:rFonts w:ascii="黑体" w:eastAsia="黑体" w:hAnsi="黑体" w:hint="eastAsia"/>
          <w:b/>
          <w:bCs/>
          <w:color w:val="333333"/>
          <w:sz w:val="36"/>
          <w:szCs w:val="36"/>
          <w:shd w:val="clear" w:color="auto" w:fill="FFFFFF"/>
        </w:rPr>
        <w:t>关于选送第二届“幼芽杯”江苏省幼儿教育 优秀课例（微视频）的通知</w:t>
      </w:r>
    </w:p>
    <w:bookmarkEnd w:id="0"/>
    <w:p w:rsidR="00BB0D8F" w:rsidRDefault="00BB0D8F" w:rsidP="00BB0D8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各辖市区教师发展中心；各幼儿园：</w:t>
      </w:r>
    </w:p>
    <w:p w:rsidR="00BB0D8F" w:rsidRDefault="00BB0D8F" w:rsidP="00BB0D8F">
      <w:pPr>
        <w:pStyle w:val="a3"/>
        <w:shd w:val="clear" w:color="auto" w:fill="FFFFFF"/>
        <w:spacing w:before="0" w:beforeAutospacing="0" w:after="0" w:afterAutospacing="0" w:line="360" w:lineRule="auto"/>
        <w:ind w:firstLine="56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由江苏省学前教育学会组织开展的第二届“幼芽杯”江苏省幼儿教育课例（微视频）评选活动已经启动，请各辖市区教研员及时转发通知，做好组织、指导工作，并于2020年10月15日前完成区域内课例的初评，于2020年10月25日前指导园所将通过初评的课例上传至指定的APP。评比的具体内容详见附件。</w:t>
      </w:r>
    </w:p>
    <w:p w:rsidR="00BB0D8F" w:rsidRDefault="00BB0D8F" w:rsidP="00BB0D8F">
      <w:pPr>
        <w:pStyle w:val="a3"/>
        <w:shd w:val="clear" w:color="auto" w:fill="FFFFFF"/>
        <w:spacing w:before="0" w:beforeAutospacing="0" w:after="0" w:afterAutospacing="0" w:line="360" w:lineRule="auto"/>
        <w:ind w:firstLine="56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为确保课例的质量，请各辖市区教研员引导教师在制作课例时关注以下几点：</w:t>
      </w:r>
    </w:p>
    <w:p w:rsidR="00BB0D8F" w:rsidRDefault="00BB0D8F" w:rsidP="00BB0D8F">
      <w:pPr>
        <w:pStyle w:val="a3"/>
        <w:shd w:val="clear" w:color="auto" w:fill="FFFFFF"/>
        <w:spacing w:before="0" w:beforeAutospacing="0" w:after="0" w:afterAutospacing="0" w:line="360" w:lineRule="auto"/>
        <w:ind w:firstLine="56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1.关注活动的过程设计：是否符合当前幼儿园课程改革的理念，是否支持幼儿在直接感知、亲身体验、实际操作中的主动学习。</w:t>
      </w:r>
    </w:p>
    <w:p w:rsidR="00BB0D8F" w:rsidRDefault="00BB0D8F" w:rsidP="00BB0D8F">
      <w:pPr>
        <w:pStyle w:val="a3"/>
        <w:shd w:val="clear" w:color="auto" w:fill="FFFFFF"/>
        <w:spacing w:before="0" w:beforeAutospacing="0" w:after="0" w:afterAutospacing="0" w:line="360" w:lineRule="auto"/>
        <w:ind w:firstLine="56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2.关注师幼互动的质量：教师的互动语言、动作是否得当，是否具有启发性、开放性，是否能有效捕捉活动现场的资源进行教学互动，对幼儿的鼓励、回应是否适宜等。</w:t>
      </w:r>
    </w:p>
    <w:p w:rsidR="00BB0D8F" w:rsidRDefault="00BB0D8F" w:rsidP="00BB0D8F">
      <w:pPr>
        <w:pStyle w:val="a3"/>
        <w:shd w:val="clear" w:color="auto" w:fill="FFFFFF"/>
        <w:spacing w:before="0" w:beforeAutospacing="0" w:after="0" w:afterAutospacing="0" w:line="360" w:lineRule="auto"/>
        <w:ind w:firstLine="56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3.关注教学材料的提供：如活动中有材料操作，确保幼儿人手一份，且材料提供适宜、摆放整齐，给幼儿操作的空间充足。</w:t>
      </w:r>
    </w:p>
    <w:p w:rsidR="00BB0D8F" w:rsidRDefault="00BB0D8F" w:rsidP="00BB0D8F">
      <w:pPr>
        <w:pStyle w:val="a3"/>
        <w:shd w:val="clear" w:color="auto" w:fill="FFFFFF"/>
        <w:spacing w:before="0" w:beforeAutospacing="0" w:after="0" w:afterAutospacing="0" w:line="360" w:lineRule="auto"/>
        <w:ind w:firstLine="56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4.关注视频拍摄的策略：</w:t>
      </w:r>
    </w:p>
    <w:p w:rsidR="00BB0D8F" w:rsidRDefault="00BB0D8F" w:rsidP="00BB0D8F">
      <w:pPr>
        <w:pStyle w:val="a3"/>
        <w:shd w:val="clear" w:color="auto" w:fill="FFFFFF"/>
        <w:spacing w:before="0" w:beforeAutospacing="0" w:after="0" w:afterAutospacing="0" w:line="360" w:lineRule="auto"/>
        <w:ind w:firstLine="2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（1）选择合适的拍摄场地，光线适宜，不过亮或过暗。背景明亮、清新、简洁、有序。如果有条件，幼儿可以穿统一的服装；如果没有条件，确保幼儿的服饰、头发整洁。</w:t>
      </w:r>
    </w:p>
    <w:p w:rsidR="00BB0D8F" w:rsidRDefault="00BB0D8F" w:rsidP="00BB0D8F">
      <w:pPr>
        <w:pStyle w:val="a3"/>
        <w:shd w:val="clear" w:color="auto" w:fill="FFFFFF"/>
        <w:spacing w:before="0" w:beforeAutospacing="0" w:after="0" w:afterAutospacing="0" w:line="360" w:lineRule="auto"/>
        <w:ind w:firstLine="2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（2）确保画质清晰、声音清楚，镜头不抖动、不摇晃。</w:t>
      </w:r>
    </w:p>
    <w:p w:rsidR="00BB0D8F" w:rsidRDefault="00BB0D8F" w:rsidP="00BB0D8F">
      <w:pPr>
        <w:pStyle w:val="a3"/>
        <w:shd w:val="clear" w:color="auto" w:fill="FFFFFF"/>
        <w:spacing w:before="0" w:beforeAutospacing="0" w:after="0" w:afterAutospacing="0" w:line="360" w:lineRule="auto"/>
        <w:ind w:firstLine="2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（3）切忌一个角度从头拍到尾，要求多角度拍摄，一些重要的环节需要拍特写，如教师的关键示范引导、幼儿的操作互动、幼儿作品的展示等。</w:t>
      </w:r>
    </w:p>
    <w:p w:rsidR="00BB0D8F" w:rsidRDefault="00BB0D8F" w:rsidP="00BB0D8F">
      <w:pPr>
        <w:pStyle w:val="a3"/>
        <w:shd w:val="clear" w:color="auto" w:fill="FFFFFF"/>
        <w:spacing w:before="0" w:beforeAutospacing="0" w:after="0" w:afterAutospacing="0" w:line="360" w:lineRule="auto"/>
        <w:ind w:firstLine="2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（4）善于捕捉教学过程中的精彩瞬间，比如幼儿的语言、动作、表情，创新的表现等。</w:t>
      </w:r>
    </w:p>
    <w:p w:rsidR="00BB0D8F" w:rsidRDefault="00BB0D8F" w:rsidP="00BB0D8F">
      <w:pPr>
        <w:pStyle w:val="a3"/>
        <w:shd w:val="clear" w:color="auto" w:fill="FFFFFF"/>
        <w:spacing w:before="0" w:beforeAutospacing="0" w:after="0" w:afterAutospacing="0" w:line="360" w:lineRule="auto"/>
        <w:ind w:firstLine="56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5.关注制作的艺术：本次活动呈现的是一个活动的整个过程，在确保活动流程完整的前提下可以适当进行剪辑和制作，但不需要制作太多花哨的效果。</w:t>
      </w:r>
    </w:p>
    <w:p w:rsidR="00BB0D8F" w:rsidRDefault="00BB0D8F" w:rsidP="00BB0D8F">
      <w:pPr>
        <w:pStyle w:val="a3"/>
        <w:shd w:val="clear" w:color="auto" w:fill="FFFFFF"/>
        <w:spacing w:before="0" w:beforeAutospacing="0" w:after="0" w:afterAutospacing="0" w:line="360" w:lineRule="auto"/>
        <w:ind w:firstLine="560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lastRenderedPageBreak/>
        <w:t>                                                    常州市教育科学研究院</w:t>
      </w:r>
    </w:p>
    <w:p w:rsidR="00BB0D8F" w:rsidRDefault="00BB0D8F" w:rsidP="00BB0D8F">
      <w:pPr>
        <w:pStyle w:val="a3"/>
        <w:shd w:val="clear" w:color="auto" w:fill="FFFFFF"/>
        <w:spacing w:before="0" w:beforeAutospacing="0" w:after="0" w:afterAutospacing="0" w:line="360" w:lineRule="auto"/>
        <w:ind w:firstLine="560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                                                       2020.7.3</w:t>
      </w:r>
    </w:p>
    <w:p w:rsidR="00BB0D8F" w:rsidRDefault="00BB0D8F">
      <w:pPr>
        <w:rPr>
          <w:rFonts w:hint="eastAsia"/>
        </w:rPr>
      </w:pPr>
    </w:p>
    <w:sectPr w:rsidR="00BB0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8F"/>
    <w:rsid w:val="005C4522"/>
    <w:rsid w:val="006F721A"/>
    <w:rsid w:val="00BB0D8F"/>
    <w:rsid w:val="00F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7924"/>
  <w15:chartTrackingRefBased/>
  <w15:docId w15:val="{E52C19D9-9497-42CA-8D9F-FEC7F5F3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D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1</cp:revision>
  <dcterms:created xsi:type="dcterms:W3CDTF">2020-07-10T08:03:00Z</dcterms:created>
  <dcterms:modified xsi:type="dcterms:W3CDTF">2020-07-10T08:07:00Z</dcterms:modified>
</cp:coreProperties>
</file>